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814"/>
        <w:gridCol w:w="8505"/>
      </w:tblGrid>
      <w:tr w:rsidR="00B6540F" w:rsidRPr="00B6540F" w:rsidTr="00B6540F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40F" w:rsidRPr="00B6540F" w:rsidRDefault="00B6540F" w:rsidP="005D1E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План </w:t>
            </w:r>
          </w:p>
          <w:p w:rsidR="00B6540F" w:rsidRPr="00B6540F" w:rsidRDefault="00B6540F" w:rsidP="005D1E26">
            <w:pPr>
              <w:shd w:val="clear" w:color="auto" w:fill="FFFFFF"/>
              <w:ind w:right="-369"/>
              <w:jc w:val="center"/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проведения дистанционных, обучающих мероприятий по вопросу маркировки средствами идентификации отдельных видов товаров на сентябрь 2023 год</w:t>
            </w:r>
          </w:p>
          <w:p w:rsidR="00B6540F" w:rsidRPr="00B6540F" w:rsidRDefault="00B6540F" w:rsidP="005D1E2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B" w:rsidRPr="00B6540F" w:rsidRDefault="001365F5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 сентября</w:t>
            </w:r>
          </w:p>
          <w:p w:rsidR="00C5127B" w:rsidRPr="00B6540F" w:rsidRDefault="001365F5" w:rsidP="00C5127B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Пятница</w:t>
            </w:r>
          </w:p>
          <w:p w:rsidR="00D37B45" w:rsidRPr="00B6540F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5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1365F5" w:rsidP="006B1AC8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:rsidR="001365F5" w:rsidRPr="00B6540F" w:rsidRDefault="00AF63DE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1365F5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Сергей Романов – Руководитель департамента интеграции и технической поддержки Компании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Сканпорт</w:t>
            </w:r>
            <w:proofErr w:type="spellEnd"/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Кошкарев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проектов товарной группы «Молоко»</w:t>
            </w:r>
          </w:p>
          <w:p w:rsidR="00AF63DE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Владимир Анохин – Специалист по автоматизации ГК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442167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5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/?ELEMENT_ID=417314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3DE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E062A1" w:rsidP="00E062A1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E062A1" w:rsidRPr="00B6540F" w:rsidRDefault="00E062A1" w:rsidP="00E062A1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</w:t>
            </w:r>
            <w:r w:rsidR="001365F5" w:rsidRPr="00B6540F">
              <w:rPr>
                <w:rFonts w:ascii="Times New Roman" w:hAnsi="Times New Roman" w:cs="Times New Roman"/>
              </w:rPr>
              <w:t>онедельник</w:t>
            </w:r>
          </w:p>
          <w:p w:rsidR="00AF63DE" w:rsidRPr="00B6540F" w:rsidRDefault="00E062A1" w:rsidP="00E062A1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1365F5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Подготовка к запуску цифровой маркировки икры</w:t>
            </w:r>
          </w:p>
          <w:p w:rsidR="00E062A1" w:rsidRPr="00B6540F" w:rsidRDefault="00E90449" w:rsidP="00E062A1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E062A1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>:</w:t>
            </w:r>
            <w:r w:rsidR="0044216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Зоммер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Коммерческий директор,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ТрекМарк</w:t>
            </w:r>
            <w:proofErr w:type="spellEnd"/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Алексей Богомолов – Директор по продажам и маркетингу 3Keys</w:t>
            </w:r>
          </w:p>
          <w:p w:rsidR="001365F5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6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/?ELEMENT_ID=417119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095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B6540F" w:rsidRDefault="001365F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6 сентября</w:t>
            </w:r>
          </w:p>
          <w:p w:rsidR="00442167" w:rsidRPr="00B6540F" w:rsidRDefault="001365F5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Среда</w:t>
            </w:r>
          </w:p>
          <w:p w:rsidR="00721A0A" w:rsidRPr="00B6540F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6E4CCC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F5" w:rsidRPr="00B6540F" w:rsidRDefault="001365F5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напитков, в том числе с соком, и соков</w:t>
            </w:r>
          </w:p>
          <w:p w:rsidR="006E4CCC" w:rsidRPr="00B6540F" w:rsidRDefault="00E56DC5" w:rsidP="006E4CCC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6E4CCC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Саяхов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Груздев – Руководитель проекта ТЛК Терминал Никольский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Утенкова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Директор по управлению контрактной логистикой Таможенный склад ЗАО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АЛИДИ-Лоджистикс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Владимир Аксенов – Менеджер по проектам промышленной упаковки Компан</w:t>
            </w:r>
            <w:proofErr w:type="gramStart"/>
            <w:r w:rsidRPr="00B6540F">
              <w:rPr>
                <w:rFonts w:ascii="Times New Roman" w:hAnsi="Times New Roman" w:cs="Times New Roman"/>
              </w:rPr>
              <w:t>ии АО</w:t>
            </w:r>
            <w:proofErr w:type="gramEnd"/>
            <w:r w:rsidRPr="00B6540F">
              <w:rPr>
                <w:rFonts w:ascii="Times New Roman" w:hAnsi="Times New Roman" w:cs="Times New Roman"/>
              </w:rPr>
              <w:t xml:space="preserve"> "ФМ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Ложистик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Восток"</w:t>
            </w:r>
          </w:p>
          <w:p w:rsidR="001365F5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7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/?ELEMENT_ID=416705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30D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B6540F" w:rsidRDefault="001365F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7 сентября</w:t>
            </w:r>
          </w:p>
          <w:p w:rsidR="00BB1A57" w:rsidRPr="00B6540F" w:rsidRDefault="001365F5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BB1A57" w:rsidRPr="00B6540F" w:rsidRDefault="008B353A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2</w:t>
            </w:r>
            <w:r w:rsidRPr="00B6540F">
              <w:rPr>
                <w:rFonts w:ascii="Times New Roman" w:hAnsi="Times New Roman" w:cs="Times New Roman"/>
              </w:rPr>
              <w:t xml:space="preserve">.00 </w:t>
            </w:r>
          </w:p>
          <w:p w:rsidR="008B353A" w:rsidRPr="00B6540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53A" w:rsidRPr="00B6540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Pr="00B6540F" w:rsidRDefault="001365F5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БАД на таможенном складе</w:t>
            </w:r>
          </w:p>
          <w:p w:rsidR="001365F5" w:rsidRPr="00B6540F" w:rsidRDefault="00E731CB" w:rsidP="006E4CCC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1365F5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>: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Курашёва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Вице-президент по развитию ГК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Сантэнс</w:t>
            </w:r>
            <w:proofErr w:type="spellEnd"/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Баглей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Директор 4PL ГК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Сантэнс</w:t>
            </w:r>
            <w:proofErr w:type="spellEnd"/>
          </w:p>
          <w:p w:rsidR="001365F5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8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/?ELEMENT_ID=417034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1365F5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0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1365F5" w:rsidRPr="00B6540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365F5" w:rsidRPr="00B6540F" w:rsidRDefault="00B45070" w:rsidP="00B6540F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/?ELEMENT_ID=417269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</w:t>
            </w: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EA3A7A" w:rsidRPr="00B6540F" w:rsidRDefault="001365F5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с 3KEYS и «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Трекмарк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>». Подготовка к запуску цифровой маркировки безалкогольных напитков</w:t>
            </w:r>
          </w:p>
          <w:p w:rsidR="00EA3A7A" w:rsidRPr="00B6540F" w:rsidRDefault="00EA3A7A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1365F5" w:rsidRPr="00B6540F">
              <w:rPr>
                <w:rFonts w:ascii="Times New Roman" w:hAnsi="Times New Roman" w:cs="Times New Roman"/>
              </w:rPr>
              <w:t xml:space="preserve">Данила </w:t>
            </w:r>
            <w:proofErr w:type="spellStart"/>
            <w:r w:rsidR="001365F5" w:rsidRPr="00B6540F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="001365F5" w:rsidRPr="00B6540F">
              <w:rPr>
                <w:rFonts w:ascii="Times New Roman" w:hAnsi="Times New Roman" w:cs="Times New Roman"/>
              </w:rPr>
              <w:t xml:space="preserve"> – Технический руководитель проектов</w:t>
            </w:r>
          </w:p>
          <w:p w:rsidR="00EA3A7A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10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/?ELEMENT_ID=417123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Спикер:</w:t>
            </w:r>
            <w:r w:rsidRPr="00B6540F">
              <w:t xml:space="preserve"> </w:t>
            </w:r>
            <w:r w:rsidR="001365F5" w:rsidRPr="00B6540F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:rsidR="001365F5" w:rsidRPr="00B6540F" w:rsidRDefault="00B45070" w:rsidP="003F6BAF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/?ELEMENT_ID=417265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Мобильное приложение «Честный знак Бизнес» для БАД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Спикеры: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Артем Чернов – Бизнес-аналитик группы внедрения</w:t>
            </w:r>
          </w:p>
          <w:p w:rsidR="00EA3A7A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12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/?ELEMENT_ID=417038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14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lastRenderedPageBreak/>
              <w:t>1</w:t>
            </w:r>
            <w:r w:rsidR="004E28A7" w:rsidRPr="00B6540F">
              <w:rPr>
                <w:rFonts w:ascii="Times New Roman" w:hAnsi="Times New Roman" w:cs="Times New Roman"/>
              </w:rPr>
              <w:t>0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540F">
              <w:rPr>
                <w:rFonts w:ascii="Times New Roman" w:hAnsi="Times New Roman" w:cs="Times New Roman"/>
                <w:b/>
                <w:bCs/>
              </w:rPr>
              <w:lastRenderedPageBreak/>
              <w:t>Бесплатный</w:t>
            </w:r>
            <w:proofErr w:type="gram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«Маркировка пива и введение МЧД: правила торговли алкоголем меняются»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lastRenderedPageBreak/>
              <w:t xml:space="preserve">Спикеры: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Представитель компании ЭВОТОР</w:t>
            </w:r>
          </w:p>
          <w:p w:rsidR="004E28A7" w:rsidRPr="00B6540F" w:rsidRDefault="00B45070" w:rsidP="003F6BAF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/?ELEMENT_ID=417294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4E28A7" w:rsidRPr="00B6540F">
              <w:rPr>
                <w:rFonts w:ascii="Times New Roman" w:hAnsi="Times New Roman" w:cs="Times New Roman"/>
                <w:b/>
                <w:bCs/>
              </w:rPr>
              <w:t>4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Описание карточек, работа в Каталоге маркированных товаров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Данила Ивановский – Бизнес-аналитик, Методологическое управление</w:t>
            </w:r>
          </w:p>
          <w:p w:rsidR="00EA3A7A" w:rsidRPr="00B6540F" w:rsidRDefault="00B45070" w:rsidP="003F6BAF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/?ELEMENT_ID=417128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4E28A7" w:rsidRPr="00B6540F">
              <w:rPr>
                <w:rFonts w:ascii="Times New Roman" w:hAnsi="Times New Roman" w:cs="Times New Roman"/>
                <w:b/>
                <w:bCs/>
              </w:rPr>
              <w:t>9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4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540F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«Маркировка остатков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никотиносодержащей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продукции для участников оборота»</w:t>
            </w:r>
          </w:p>
          <w:p w:rsidR="004E28A7" w:rsidRPr="00B6540F" w:rsidRDefault="00EA3A7A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Шинкарев – Менеджер ключевых проектов группы проекта «Табак»</w:t>
            </w:r>
          </w:p>
          <w:p w:rsidR="00EA3A7A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центра корпоративных инноваций</w:t>
            </w:r>
            <w:proofErr w:type="gramStart"/>
            <w:r w:rsidRPr="00B6540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6540F">
              <w:rPr>
                <w:rFonts w:ascii="Times New Roman" w:hAnsi="Times New Roman" w:cs="Times New Roman"/>
              </w:rPr>
              <w:t>ервый Бит</w:t>
            </w:r>
          </w:p>
          <w:p w:rsidR="004E28A7" w:rsidRPr="00B6540F" w:rsidRDefault="00B45070" w:rsidP="003F6BAF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/?ELEMENT_ID=417280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21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12.00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Коробочные решения по маркировке БАД</w:t>
            </w:r>
          </w:p>
          <w:p w:rsidR="004E28A7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Ватажицын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Генеральный директор ООО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Скандрайв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A3A7A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Дмитрий Володькин – Менеджер по продаже проектов ООО "ПКФ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Инавтоматика</w:t>
            </w:r>
            <w:proofErr w:type="spellEnd"/>
            <w:r w:rsidRPr="00B6540F">
              <w:rPr>
                <w:rFonts w:ascii="Times New Roman" w:hAnsi="Times New Roman" w:cs="Times New Roman"/>
              </w:rPr>
              <w:t>"</w:t>
            </w:r>
          </w:p>
          <w:p w:rsidR="004E28A7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16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/?ELEMENT_ID=417176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28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2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A3A7A" w:rsidRPr="00B6540F" w:rsidRDefault="00EA3A7A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4E28A7"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="004E28A7"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="004E28A7" w:rsidRPr="00B6540F">
              <w:rPr>
                <w:rFonts w:ascii="Times New Roman" w:hAnsi="Times New Roman" w:cs="Times New Roman"/>
              </w:rPr>
              <w:t>»</w:t>
            </w:r>
          </w:p>
          <w:p w:rsidR="004E28A7" w:rsidRPr="00B6540F" w:rsidRDefault="00B45070" w:rsidP="003F6BAF">
            <w:pPr>
              <w:rPr>
                <w:rFonts w:ascii="Times New Roman" w:hAnsi="Times New Roman" w:cs="Times New Roman"/>
              </w:rPr>
            </w:pPr>
            <w:hyperlink r:id="rId17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/?ELEMENT_ID=417180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29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Пятница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11.00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Q&amp;A: Линия поддержки бизнеса. Товарные группы Упакованная вода и Безалкогольные напитки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Светлана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Бизнес-аналитик группы проекта «Обувь/</w:t>
            </w:r>
            <w:proofErr w:type="spellStart"/>
            <w:r w:rsidRPr="00B6540F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A3A7A" w:rsidRPr="00B6540F" w:rsidRDefault="00B45070" w:rsidP="003F6BAF">
            <w:pPr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/?ELEMENT_ID=417132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5D48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p w:rsidR="00B6540F" w:rsidRPr="00B6540F" w:rsidRDefault="00B6540F" w:rsidP="00B6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6540F" w:rsidRPr="00B6540F" w:rsidSect="00B654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4D1E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3F6BAF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45070"/>
    <w:rsid w:val="00B52A75"/>
    <w:rsid w:val="00B5350E"/>
    <w:rsid w:val="00B60577"/>
    <w:rsid w:val="00B60E68"/>
    <w:rsid w:val="00B63F32"/>
    <w:rsid w:val="00B653CF"/>
    <w:rsid w:val="00B6540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4</cp:revision>
  <dcterms:created xsi:type="dcterms:W3CDTF">2023-09-05T15:44:00Z</dcterms:created>
  <dcterms:modified xsi:type="dcterms:W3CDTF">2023-09-11T05:49:00Z</dcterms:modified>
</cp:coreProperties>
</file>